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6293">
      <w:pPr>
        <w:rPr>
          <w:rFonts w:ascii="Times New Roman" w:hAnsi="Times New Roman" w:cs="Times New Roman"/>
          <w:sz w:val="24"/>
          <w:szCs w:val="24"/>
        </w:rPr>
      </w:pPr>
      <w:r w:rsidRPr="00266293">
        <w:rPr>
          <w:rFonts w:ascii="Times New Roman" w:hAnsi="Times New Roman" w:cs="Times New Roman"/>
          <w:sz w:val="24"/>
          <w:szCs w:val="24"/>
        </w:rPr>
        <w:t>Тема: Народные волнения в 1660 – 1670-е годы</w:t>
      </w:r>
    </w:p>
    <w:p w:rsidR="00266293" w:rsidRDefault="002662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Просмотреть видео уроки на странице в контакте – Медный бунт, Восстание Степана Разина.  Прочитать параграф 22.</w:t>
      </w:r>
    </w:p>
    <w:p w:rsidR="00266293" w:rsidRDefault="002662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записи в тетради -  что такое алтын, полтина, копейка, талер, лаж, рубль.</w:t>
      </w:r>
    </w:p>
    <w:p w:rsidR="00266293" w:rsidRDefault="002662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266293" w:rsidRDefault="00266293" w:rsidP="0026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1 на стр.165.</w:t>
      </w:r>
    </w:p>
    <w:p w:rsidR="00266293" w:rsidRDefault="00266293" w:rsidP="0026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исторической картой на стр.128-129 – проследите маршрут похода Степана Разина – откуда началось восстание и почему оно потерпело поражение.</w:t>
      </w:r>
    </w:p>
    <w:p w:rsidR="00266293" w:rsidRDefault="00266293" w:rsidP="002662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6293" w:rsidRPr="00266293" w:rsidRDefault="00266293" w:rsidP="002662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задание. Параграф 22, читать. Написать о восстании Степана Разина по такому же плану как о Медном бунте.</w:t>
      </w:r>
    </w:p>
    <w:p w:rsidR="00266293" w:rsidRDefault="00266293">
      <w:pPr>
        <w:rPr>
          <w:rFonts w:ascii="Times New Roman" w:hAnsi="Times New Roman" w:cs="Times New Roman"/>
          <w:sz w:val="24"/>
          <w:szCs w:val="24"/>
        </w:rPr>
      </w:pPr>
    </w:p>
    <w:p w:rsidR="00266293" w:rsidRPr="00266293" w:rsidRDefault="00266293">
      <w:pPr>
        <w:rPr>
          <w:rFonts w:ascii="Times New Roman" w:hAnsi="Times New Roman" w:cs="Times New Roman"/>
          <w:sz w:val="24"/>
          <w:szCs w:val="24"/>
        </w:rPr>
      </w:pPr>
    </w:p>
    <w:sectPr w:rsidR="00266293" w:rsidRPr="0026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D67FC"/>
    <w:multiLevelType w:val="hybridMultilevel"/>
    <w:tmpl w:val="BF689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293"/>
    <w:rsid w:val="00266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2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2020-04-20T15:58:00Z</dcterms:created>
  <dcterms:modified xsi:type="dcterms:W3CDTF">2020-04-20T16:11:00Z</dcterms:modified>
</cp:coreProperties>
</file>